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ACC" w:rsidRPr="005808B2" w:rsidRDefault="00DA5ACC" w:rsidP="00DA5ACC">
      <w:pPr>
        <w:widowControl/>
        <w:jc w:val="left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 w:rsidRPr="005808B2">
        <w:rPr>
          <w:rFonts w:ascii="黑体" w:eastAsia="黑体" w:hAnsi="黑体" w:hint="eastAsia"/>
          <w:sz w:val="32"/>
          <w:szCs w:val="32"/>
        </w:rPr>
        <w:t>附件</w:t>
      </w:r>
      <w:r w:rsidRPr="005808B2">
        <w:rPr>
          <w:rFonts w:ascii="黑体" w:eastAsia="黑体" w:hAnsi="黑体"/>
          <w:sz w:val="32"/>
          <w:szCs w:val="32"/>
        </w:rPr>
        <w:t>1</w:t>
      </w:r>
    </w:p>
    <w:p w:rsidR="00DA5ACC" w:rsidRPr="005808B2" w:rsidRDefault="00DA5ACC" w:rsidP="00DA5ACC">
      <w:pPr>
        <w:jc w:val="center"/>
        <w:rPr>
          <w:b/>
          <w:sz w:val="36"/>
          <w:szCs w:val="36"/>
        </w:rPr>
      </w:pPr>
      <w:r w:rsidRPr="005808B2">
        <w:rPr>
          <w:rFonts w:hint="eastAsia"/>
          <w:b/>
          <w:sz w:val="36"/>
          <w:szCs w:val="36"/>
        </w:rPr>
        <w:t>服务记录表</w:t>
      </w:r>
    </w:p>
    <w:tbl>
      <w:tblPr>
        <w:tblW w:w="90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7"/>
        <w:gridCol w:w="1574"/>
        <w:gridCol w:w="6999"/>
      </w:tblGrid>
      <w:tr w:rsidR="00DA5ACC" w:rsidRPr="002831A9" w:rsidTr="00E3694A">
        <w:trPr>
          <w:trHeight w:val="454"/>
        </w:trPr>
        <w:tc>
          <w:tcPr>
            <w:tcW w:w="2031" w:type="dxa"/>
            <w:gridSpan w:val="2"/>
            <w:shd w:val="clear" w:color="auto" w:fill="FFFFFF"/>
            <w:vAlign w:val="center"/>
          </w:tcPr>
          <w:p w:rsidR="00DA5ACC" w:rsidRPr="002831A9" w:rsidRDefault="00DA5ACC" w:rsidP="00E3694A">
            <w:pPr>
              <w:jc w:val="center"/>
              <w:rPr>
                <w:b/>
              </w:rPr>
            </w:pPr>
            <w:r w:rsidRPr="002831A9">
              <w:rPr>
                <w:rFonts w:hint="eastAsia"/>
                <w:b/>
              </w:rPr>
              <w:t>字段名称</w:t>
            </w:r>
          </w:p>
        </w:tc>
        <w:tc>
          <w:tcPr>
            <w:tcW w:w="6999" w:type="dxa"/>
            <w:shd w:val="clear" w:color="auto" w:fill="FFFFFF"/>
            <w:vAlign w:val="center"/>
          </w:tcPr>
          <w:p w:rsidR="00DA5ACC" w:rsidRPr="002831A9" w:rsidRDefault="00DA5ACC" w:rsidP="00E3694A">
            <w:pPr>
              <w:jc w:val="center"/>
              <w:rPr>
                <w:b/>
              </w:rPr>
            </w:pPr>
            <w:r w:rsidRPr="002831A9">
              <w:rPr>
                <w:rFonts w:hint="eastAsia"/>
                <w:b/>
              </w:rPr>
              <w:t>字段说明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单位名称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管理单位的正式完整名称（规范全称，不可简写）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用户名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省科技厅统一配发的管理单位用户名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科研仪器设备名称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科研仪器设备或系统的规范中文全称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仪器设备内部编号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管理单位资产管理部门赋予该仪器设备的唯一编号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仪器设备所属科研平台或机构名称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提供服务的科研仪器设备所属的研发平台（指设立在管理单位内的国家或省级重点实验室、工程研究中心、技术创新中心、产业技术研究院、企业技术中心等研发平台名称）或法人内设分析测试中心、研究所、研究中心、院系等机构名称。没有的则填写“无”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服务项目类别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样品测试、分析检测、中间试验、产品研制等（单选）。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服务方式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一是占用共享，即服务客体</w:t>
            </w:r>
            <w:r w:rsidRPr="002831A9">
              <w:t>(</w:t>
            </w:r>
            <w:r w:rsidRPr="002831A9">
              <w:rPr>
                <w:rFonts w:hint="eastAsia"/>
              </w:rPr>
              <w:t>需求者</w:t>
            </w:r>
            <w:r w:rsidRPr="002831A9">
              <w:t>)</w:t>
            </w:r>
            <w:r w:rsidRPr="002831A9">
              <w:rPr>
                <w:rFonts w:hint="eastAsia"/>
              </w:rPr>
              <w:t>按一定规程自行操作使用；</w:t>
            </w:r>
          </w:p>
          <w:p w:rsidR="00DA5ACC" w:rsidRPr="002831A9" w:rsidRDefault="00DA5ACC" w:rsidP="00E3694A">
            <w:r w:rsidRPr="002831A9">
              <w:rPr>
                <w:rFonts w:hint="eastAsia"/>
              </w:rPr>
              <w:t>二是技术共享，即在服务主体的技术指导下，服务客体有限度地自主使用操作仪器设备；</w:t>
            </w:r>
          </w:p>
          <w:p w:rsidR="00DA5ACC" w:rsidRPr="002831A9" w:rsidRDefault="00DA5ACC" w:rsidP="00E3694A">
            <w:r w:rsidRPr="002831A9">
              <w:rPr>
                <w:rFonts w:hint="eastAsia"/>
              </w:rPr>
              <w:t>三是委托共享，即受服务客体委托，由服务主体按要求启动和运行仪器设备，并向委托方提交相应结果；</w:t>
            </w:r>
          </w:p>
          <w:p w:rsidR="00DA5ACC" w:rsidRPr="002831A9" w:rsidRDefault="00DA5ACC" w:rsidP="00E3694A">
            <w:r w:rsidRPr="002831A9">
              <w:rPr>
                <w:rFonts w:hint="eastAsia"/>
              </w:rPr>
              <w:t>四是远程共享；</w:t>
            </w:r>
          </w:p>
          <w:p w:rsidR="00DA5ACC" w:rsidRPr="002831A9" w:rsidRDefault="00DA5ACC" w:rsidP="00E3694A">
            <w:r w:rsidRPr="002831A9">
              <w:rPr>
                <w:rFonts w:hint="eastAsia"/>
              </w:rPr>
              <w:t>五是其他</w:t>
            </w:r>
          </w:p>
          <w:p w:rsidR="00DA5ACC" w:rsidRPr="002831A9" w:rsidRDefault="00DA5ACC" w:rsidP="00E3694A">
            <w:r w:rsidRPr="002831A9">
              <w:rPr>
                <w:rFonts w:hint="eastAsia"/>
              </w:rPr>
              <w:t>（单选）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服务对象性质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高等院校、科研机构、企业、技术单位、个人、其他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服务类型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科学研究、技术开发、教学、生产经营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服务合同名称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服务项目签订的技术服务合同名称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服务合同金额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服务合同的总金额（以元为单位）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提供服务的日期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向用户实际提供服务的日期或时间段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服务机时（小时）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/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服务项目涉及的科研课题名称或实际技术需求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课题名称或实际技术需求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购买服务的经费来源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国家科技计划项目经费（科技部）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国家自然科学基金项目经费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3、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国家部委工作任务项目经费（除科技部之外的其它部委的项目）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4、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省级科技计划项目经费（省科技厅归口管理）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5、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省自然科学基金项目经费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lastRenderedPageBreak/>
              <w:t>6、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省级部门工作任务项目经费（除省科技厅之外的其它省级部门的项目）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7、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市级科技计划项目经费（市级科技局归口管理）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8、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市级部门工作任务项目经费（除市级科技局之外的其它市级部门的项目）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9、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县级科技计划项目经费（县级科技局归口管理）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10、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县级部门工作任务项目经费（除县级科技局之外的其它县级部门的项目）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11、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自主设立的科研开发项目经费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12、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受托科研开发项目和技术服务项目经费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13、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创新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券</w:t>
            </w:r>
            <w:proofErr w:type="gramEnd"/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14、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专项补助经费</w:t>
            </w:r>
          </w:p>
          <w:p w:rsidR="00DA5ACC" w:rsidRPr="002831A9" w:rsidRDefault="00DA5ACC" w:rsidP="00E3694A">
            <w:pPr>
              <w:pStyle w:val="ListParagraph"/>
              <w:ind w:firstLineChars="0" w:firstLine="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15、</w:t>
            </w:r>
            <w:r w:rsidRPr="002831A9">
              <w:rPr>
                <w:rFonts w:ascii="宋体" w:hAnsi="宋体" w:hint="eastAsia"/>
                <w:sz w:val="24"/>
                <w:szCs w:val="24"/>
              </w:rPr>
              <w:t>其它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lastRenderedPageBreak/>
              <w:t>课题或技术需求的主要学科领域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用户申请机时进行研究的课题所属的主要学科领域，按国家标准《学科分类与代码》（</w:t>
            </w:r>
            <w:r w:rsidRPr="002831A9">
              <w:t>GB/T 13745-2009</w:t>
            </w:r>
            <w:r w:rsidRPr="002831A9">
              <w:rPr>
                <w:rFonts w:hint="eastAsia"/>
              </w:rPr>
              <w:t>）选择填写一级学科名称，单选。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用户评价及意见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用户对本次服务的评价，选择填写非常满意、基本满意、一般、不满意、极差（单选）。用户的具体意见和建议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 w:val="restart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服务购买方</w:t>
            </w:r>
          </w:p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单位名称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服务购买方的单位全称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联系人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服务购买方联系人的姓名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联系电话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服务购买方的联系电话，座机（加区号）或手机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电子邮箱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服务购买方联系人电子邮箱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 w:val="restart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填表人</w:t>
            </w:r>
          </w:p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姓名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仪器管理单位填表人姓名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所在部门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仪器管理单位填表人所在部门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联系电话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仪器管理单位填表人联系电话</w:t>
            </w:r>
          </w:p>
        </w:tc>
      </w:tr>
      <w:tr w:rsidR="00DA5ACC" w:rsidRPr="002831A9" w:rsidTr="00E3694A">
        <w:trPr>
          <w:trHeight w:val="454"/>
        </w:trPr>
        <w:tc>
          <w:tcPr>
            <w:tcW w:w="457" w:type="dxa"/>
            <w:vMerge/>
            <w:vAlign w:val="center"/>
          </w:tcPr>
          <w:p w:rsidR="00DA5ACC" w:rsidRPr="002831A9" w:rsidRDefault="00DA5ACC" w:rsidP="00E3694A"/>
        </w:tc>
        <w:tc>
          <w:tcPr>
            <w:tcW w:w="1574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电子邮箱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仪器管理单位填表人电子邮箱</w:t>
            </w:r>
          </w:p>
        </w:tc>
      </w:tr>
      <w:tr w:rsidR="00DA5ACC" w:rsidRPr="002831A9" w:rsidTr="00E3694A">
        <w:trPr>
          <w:trHeight w:val="454"/>
        </w:trPr>
        <w:tc>
          <w:tcPr>
            <w:tcW w:w="2031" w:type="dxa"/>
            <w:gridSpan w:val="2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附件</w:t>
            </w:r>
          </w:p>
        </w:tc>
        <w:tc>
          <w:tcPr>
            <w:tcW w:w="6999" w:type="dxa"/>
            <w:vAlign w:val="center"/>
          </w:tcPr>
          <w:p w:rsidR="00DA5ACC" w:rsidRPr="002831A9" w:rsidRDefault="00DA5ACC" w:rsidP="00E3694A">
            <w:r w:rsidRPr="002831A9">
              <w:rPr>
                <w:rFonts w:hint="eastAsia"/>
              </w:rPr>
              <w:t>包括：</w:t>
            </w:r>
          </w:p>
          <w:p w:rsidR="00DA5ACC" w:rsidRPr="002831A9" w:rsidRDefault="00DA5ACC" w:rsidP="00DA5ACC">
            <w:pPr>
              <w:pStyle w:val="ListParagraph"/>
              <w:numPr>
                <w:ilvl w:val="0"/>
                <w:numId w:val="1"/>
              </w:numPr>
              <w:ind w:firstLineChars="0"/>
              <w:jc w:val="left"/>
              <w:rPr>
                <w:rFonts w:ascii="宋体"/>
                <w:sz w:val="24"/>
                <w:szCs w:val="24"/>
              </w:rPr>
            </w:pPr>
            <w:r w:rsidRPr="002831A9">
              <w:rPr>
                <w:rFonts w:ascii="宋体" w:hAnsi="宋体" w:hint="eastAsia"/>
                <w:sz w:val="24"/>
                <w:szCs w:val="24"/>
              </w:rPr>
              <w:t>服务合同的扫描件</w:t>
            </w:r>
          </w:p>
          <w:p w:rsidR="00DA5ACC" w:rsidRPr="002831A9" w:rsidRDefault="00DA5ACC" w:rsidP="00DA5ACC">
            <w:pPr>
              <w:pStyle w:val="ListParagraph"/>
              <w:numPr>
                <w:ilvl w:val="0"/>
                <w:numId w:val="1"/>
              </w:numPr>
              <w:ind w:firstLineChars="0"/>
              <w:jc w:val="left"/>
              <w:rPr>
                <w:rFonts w:ascii="宋体"/>
                <w:sz w:val="24"/>
                <w:szCs w:val="24"/>
              </w:rPr>
            </w:pPr>
            <w:r w:rsidRPr="002831A9">
              <w:rPr>
                <w:rFonts w:ascii="宋体" w:hAnsi="宋体" w:hint="eastAsia"/>
                <w:sz w:val="24"/>
                <w:szCs w:val="24"/>
              </w:rPr>
              <w:t>用户对本次服务的评价表的扫描件</w:t>
            </w:r>
          </w:p>
        </w:tc>
      </w:tr>
    </w:tbl>
    <w:p w:rsidR="00DA5ACC" w:rsidRPr="006D10AB" w:rsidRDefault="00DA5ACC" w:rsidP="00DA5ACC">
      <w:pPr>
        <w:widowControl/>
        <w:jc w:val="left"/>
        <w:rPr>
          <w:b/>
        </w:rPr>
      </w:pPr>
    </w:p>
    <w:p w:rsidR="00B72A21" w:rsidRPr="00DA5ACC" w:rsidRDefault="00B72A21"/>
    <w:sectPr w:rsidR="00B72A21" w:rsidRPr="00DA5ACC" w:rsidSect="00DA5ACC">
      <w:pgSz w:w="11906" w:h="16838"/>
      <w:pgMar w:top="1440" w:right="1080" w:bottom="1440" w:left="1080" w:header="851" w:footer="992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EF6F59"/>
    <w:multiLevelType w:val="hybridMultilevel"/>
    <w:tmpl w:val="8D6C0032"/>
    <w:lvl w:ilvl="0" w:tplc="16562736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ACC"/>
    <w:rsid w:val="00B72A21"/>
    <w:rsid w:val="00DA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ACC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DA5ACC"/>
    <w:pPr>
      <w:ind w:firstLineChars="200" w:firstLine="420"/>
    </w:pPr>
    <w:rPr>
      <w:rFonts w:ascii="Calibri" w:hAnsi="Calibri" w:cs="Times New Roman"/>
      <w:color w:val="auto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ACC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DA5ACC"/>
    <w:pPr>
      <w:ind w:firstLineChars="200" w:firstLine="420"/>
    </w:pPr>
    <w:rPr>
      <w:rFonts w:ascii="Calibri" w:hAnsi="Calibri" w:cs="Times New Roman"/>
      <w:color w:val="auto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2017-12-11T06:13:00Z</dcterms:created>
  <dcterms:modified xsi:type="dcterms:W3CDTF">2017-12-11T06:14:00Z</dcterms:modified>
</cp:coreProperties>
</file>